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BD3CA8" w:rsidRPr="007A4595" w:rsidTr="00B6089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D3CA8" w:rsidRPr="004272A4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Простинского сельского поселения</w:t>
            </w:r>
          </w:p>
          <w:p w:rsidR="00BD3CA8" w:rsidRPr="007A4595" w:rsidRDefault="00BD3CA8" w:rsidP="00B6089F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D3CA8" w:rsidRPr="007A4595" w:rsidRDefault="00BD3CA8" w:rsidP="00B6089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lang w:val="tt-RU"/>
              </w:rPr>
              <w:t xml:space="preserve">423553, Нижнекамский район, </w:t>
            </w:r>
          </w:p>
          <w:p w:rsidR="00BD3CA8" w:rsidRPr="007A4595" w:rsidRDefault="00BD3CA8" w:rsidP="00B6089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>с. Прости,  ул. Школьная, 8</w:t>
            </w:r>
          </w:p>
          <w:p w:rsidR="00BD3CA8" w:rsidRPr="007A4595" w:rsidRDefault="00BD3CA8" w:rsidP="00B608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D3CA8" w:rsidRPr="004272A4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Прости авыл жирлеге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D3CA8" w:rsidRPr="007A4595" w:rsidRDefault="00BD3CA8" w:rsidP="00B6089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423553, Түбән Кама  районы, </w:t>
            </w:r>
          </w:p>
          <w:p w:rsidR="00BD3CA8" w:rsidRPr="007A4595" w:rsidRDefault="00BD3CA8" w:rsidP="00B6089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Прости авылы, </w:t>
            </w:r>
            <w:proofErr w:type="spellStart"/>
            <w:r w:rsidRPr="00CE5F4E">
              <w:rPr>
                <w:rFonts w:ascii="Times New Roman" w:hAnsi="Times New Roman"/>
                <w:sz w:val="20"/>
                <w:szCs w:val="20"/>
              </w:rPr>
              <w:t>Мэктэп</w:t>
            </w:r>
            <w:proofErr w:type="spellEnd"/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8</w:t>
            </w:r>
          </w:p>
          <w:p w:rsidR="00BD3CA8" w:rsidRPr="007A4595" w:rsidRDefault="00BD3CA8" w:rsidP="00B608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BD3CA8" w:rsidRPr="007A4595" w:rsidTr="00B6089F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3CA8" w:rsidRPr="007A4595" w:rsidRDefault="00BD3CA8" w:rsidP="00B608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 w:rsidRPr="007A4595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7A4595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</w:t>
            </w:r>
            <w:r w:rsidRPr="007A4595">
              <w:t xml:space="preserve"> </w:t>
            </w:r>
            <w:r w:rsidRPr="007A4595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BD3CA8" w:rsidRPr="00090572" w:rsidRDefault="00BD3CA8" w:rsidP="003955A8">
      <w:pPr>
        <w:spacing w:after="0" w:line="240" w:lineRule="auto"/>
        <w:rPr>
          <w:lang w:val="tt-RU"/>
        </w:rPr>
      </w:pPr>
    </w:p>
    <w:p w:rsidR="00BD3CA8" w:rsidRDefault="00BD3CA8" w:rsidP="006C32F5">
      <w:pPr>
        <w:spacing w:after="0" w:line="240" w:lineRule="auto"/>
        <w:rPr>
          <w:lang w:val="tt-RU"/>
        </w:rPr>
      </w:pPr>
    </w:p>
    <w:p w:rsidR="00BD3CA8" w:rsidRDefault="00974CA3" w:rsidP="00974CA3">
      <w:pPr>
        <w:tabs>
          <w:tab w:val="left" w:pos="993"/>
        </w:tabs>
        <w:spacing w:after="0" w:line="240" w:lineRule="auto"/>
        <w:ind w:right="516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ПОСТАНОВЛЕНИЕ </w:t>
      </w:r>
      <w:r>
        <w:rPr>
          <w:rFonts w:ascii="Times New Roman" w:hAnsi="Times New Roman"/>
          <w:b/>
          <w:sz w:val="28"/>
          <w:szCs w:val="28"/>
          <w:lang w:val="tt-RU"/>
        </w:rPr>
        <w:tab/>
      </w:r>
      <w:r>
        <w:rPr>
          <w:rFonts w:ascii="Times New Roman" w:hAnsi="Times New Roman"/>
          <w:b/>
          <w:sz w:val="28"/>
          <w:szCs w:val="28"/>
          <w:lang w:val="tt-RU"/>
        </w:rPr>
        <w:tab/>
      </w:r>
      <w:r>
        <w:rPr>
          <w:rFonts w:ascii="Times New Roman" w:hAnsi="Times New Roman"/>
          <w:b/>
          <w:sz w:val="28"/>
          <w:szCs w:val="28"/>
          <w:lang w:val="tt-RU"/>
        </w:rPr>
        <w:tab/>
      </w:r>
      <w:r>
        <w:rPr>
          <w:rFonts w:ascii="Times New Roman" w:hAnsi="Times New Roman"/>
          <w:b/>
          <w:sz w:val="28"/>
          <w:szCs w:val="28"/>
          <w:lang w:val="tt-RU"/>
        </w:rPr>
        <w:tab/>
      </w:r>
      <w:r>
        <w:rPr>
          <w:rFonts w:ascii="Times New Roman" w:hAnsi="Times New Roman"/>
          <w:b/>
          <w:sz w:val="28"/>
          <w:szCs w:val="28"/>
          <w:lang w:val="tt-RU"/>
        </w:rPr>
        <w:tab/>
      </w:r>
      <w:r>
        <w:rPr>
          <w:rFonts w:ascii="Times New Roman" w:hAnsi="Times New Roman"/>
          <w:b/>
          <w:sz w:val="28"/>
          <w:szCs w:val="28"/>
          <w:lang w:val="tt-RU"/>
        </w:rPr>
        <w:tab/>
      </w:r>
      <w:r>
        <w:rPr>
          <w:rFonts w:ascii="Times New Roman" w:hAnsi="Times New Roman"/>
          <w:b/>
          <w:sz w:val="28"/>
          <w:szCs w:val="28"/>
          <w:lang w:val="tt-RU"/>
        </w:rPr>
        <w:tab/>
        <w:t>КАРАР</w:t>
      </w:r>
    </w:p>
    <w:p w:rsidR="00F90EF3" w:rsidRDefault="00F90EF3" w:rsidP="00F90EF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140161" w:rsidRDefault="00140161" w:rsidP="00F90EF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BD3CA8" w:rsidRPr="00DD4C79" w:rsidRDefault="00BD3CA8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от </w:t>
      </w:r>
      <w:r w:rsidR="003C3C1D">
        <w:rPr>
          <w:rFonts w:ascii="Times New Roman" w:hAnsi="Times New Roman"/>
          <w:sz w:val="28"/>
          <w:szCs w:val="28"/>
        </w:rPr>
        <w:t>27</w:t>
      </w:r>
      <w:r w:rsidR="00AF09A8">
        <w:rPr>
          <w:rFonts w:ascii="Times New Roman" w:hAnsi="Times New Roman"/>
          <w:sz w:val="28"/>
          <w:szCs w:val="28"/>
        </w:rPr>
        <w:t>.03.</w:t>
      </w:r>
      <w:r w:rsidR="00F90EF3" w:rsidRPr="00567BE3">
        <w:rPr>
          <w:rFonts w:ascii="Times New Roman" w:hAnsi="Times New Roman"/>
          <w:sz w:val="28"/>
          <w:szCs w:val="28"/>
          <w:lang w:val="tt-RU"/>
        </w:rPr>
        <w:t>2024</w:t>
      </w:r>
      <w:r>
        <w:rPr>
          <w:rFonts w:ascii="Times New Roman" w:hAnsi="Times New Roman"/>
          <w:sz w:val="28"/>
          <w:szCs w:val="28"/>
          <w:lang w:val="tt-RU"/>
        </w:rPr>
        <w:t xml:space="preserve"> г. </w:t>
      </w:r>
      <w:r w:rsidR="00BC12FA">
        <w:rPr>
          <w:rFonts w:ascii="Times New Roman" w:hAnsi="Times New Roman"/>
          <w:sz w:val="28"/>
          <w:szCs w:val="28"/>
          <w:lang w:val="tt-RU"/>
        </w:rPr>
        <w:tab/>
      </w:r>
      <w:r w:rsidR="00BC12FA">
        <w:rPr>
          <w:rFonts w:ascii="Times New Roman" w:hAnsi="Times New Roman"/>
          <w:sz w:val="28"/>
          <w:szCs w:val="28"/>
          <w:lang w:val="tt-RU"/>
        </w:rPr>
        <w:tab/>
      </w:r>
      <w:r w:rsidR="00BC12FA">
        <w:rPr>
          <w:rFonts w:ascii="Times New Roman" w:hAnsi="Times New Roman"/>
          <w:sz w:val="28"/>
          <w:szCs w:val="28"/>
          <w:lang w:val="tt-RU"/>
        </w:rPr>
        <w:tab/>
      </w:r>
      <w:r w:rsidR="00BC12FA">
        <w:rPr>
          <w:rFonts w:ascii="Times New Roman" w:hAnsi="Times New Roman"/>
          <w:sz w:val="28"/>
          <w:szCs w:val="28"/>
          <w:lang w:val="tt-RU"/>
        </w:rPr>
        <w:tab/>
      </w:r>
      <w:r w:rsidR="00BC12FA">
        <w:rPr>
          <w:rFonts w:ascii="Times New Roman" w:hAnsi="Times New Roman"/>
          <w:sz w:val="28"/>
          <w:szCs w:val="28"/>
          <w:lang w:val="tt-RU"/>
        </w:rPr>
        <w:tab/>
      </w:r>
      <w:r w:rsidR="00BC12FA">
        <w:rPr>
          <w:rFonts w:ascii="Times New Roman" w:hAnsi="Times New Roman"/>
          <w:sz w:val="28"/>
          <w:szCs w:val="28"/>
          <w:lang w:val="tt-RU"/>
        </w:rPr>
        <w:tab/>
      </w:r>
      <w:r w:rsidR="00BC12FA">
        <w:rPr>
          <w:rFonts w:ascii="Times New Roman" w:hAnsi="Times New Roman"/>
          <w:sz w:val="28"/>
          <w:szCs w:val="28"/>
          <w:lang w:val="tt-RU"/>
        </w:rPr>
        <w:tab/>
      </w:r>
      <w:r w:rsidR="00DD4C79" w:rsidRPr="003E53B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tt-RU"/>
        </w:rPr>
        <w:t xml:space="preserve">№ </w:t>
      </w:r>
      <w:r w:rsidR="00DD4C79" w:rsidRPr="00DD4C79">
        <w:rPr>
          <w:rFonts w:ascii="Times New Roman" w:hAnsi="Times New Roman"/>
          <w:sz w:val="28"/>
          <w:szCs w:val="28"/>
        </w:rPr>
        <w:t>1</w:t>
      </w:r>
    </w:p>
    <w:p w:rsidR="002709F6" w:rsidRDefault="002709F6" w:rsidP="00270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07494" w:rsidRPr="003C4A5A" w:rsidRDefault="00C07494" w:rsidP="00270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709F6" w:rsidRDefault="00AF09A8" w:rsidP="002709F6">
      <w:pPr>
        <w:spacing w:after="0" w:line="240" w:lineRule="auto"/>
        <w:ind w:right="552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09A8">
        <w:rPr>
          <w:rFonts w:ascii="Times New Roman" w:hAnsi="Times New Roman"/>
          <w:sz w:val="28"/>
          <w:szCs w:val="28"/>
        </w:rPr>
        <w:t>Турында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назначении публичных слушаний </w:t>
      </w:r>
      <w:proofErr w:type="spellStart"/>
      <w:r w:rsidRPr="00AF09A8">
        <w:rPr>
          <w:rFonts w:ascii="Times New Roman" w:hAnsi="Times New Roman"/>
          <w:sz w:val="28"/>
          <w:szCs w:val="28"/>
        </w:rPr>
        <w:t>буйлап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сораулары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үзгәрешлә</w:t>
      </w:r>
      <w:proofErr w:type="gramStart"/>
      <w:r w:rsidRPr="00AF09A8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чикләрен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мәгариф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Прости</w:t>
      </w:r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авыл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бистә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» нижнекамского </w:t>
      </w:r>
      <w:proofErr w:type="spellStart"/>
      <w:r w:rsidRPr="00AF09A8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 w:rsidRPr="00AF09A8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татарстан</w:t>
      </w:r>
      <w:proofErr w:type="spellEnd"/>
      <w:r w:rsidRPr="00AF09A8">
        <w:rPr>
          <w:rFonts w:ascii="Times New Roman" w:hAnsi="Times New Roman"/>
          <w:sz w:val="28"/>
          <w:szCs w:val="28"/>
        </w:rPr>
        <w:t>»</w:t>
      </w:r>
    </w:p>
    <w:p w:rsidR="00AF09A8" w:rsidRDefault="00AF09A8" w:rsidP="002709F6">
      <w:pPr>
        <w:spacing w:after="0" w:line="240" w:lineRule="auto"/>
        <w:ind w:right="5527"/>
        <w:jc w:val="both"/>
        <w:rPr>
          <w:rFonts w:ascii="Times New Roman" w:hAnsi="Times New Roman"/>
          <w:sz w:val="28"/>
          <w:szCs w:val="28"/>
        </w:rPr>
      </w:pPr>
    </w:p>
    <w:p w:rsidR="00AF09A8" w:rsidRPr="003C4A5A" w:rsidRDefault="00AF09A8" w:rsidP="002709F6">
      <w:pPr>
        <w:spacing w:after="0" w:line="240" w:lineRule="auto"/>
        <w:ind w:right="5527"/>
        <w:jc w:val="both"/>
        <w:rPr>
          <w:rFonts w:ascii="Times New Roman" w:hAnsi="Times New Roman"/>
          <w:b/>
          <w:sz w:val="28"/>
          <w:szCs w:val="28"/>
        </w:rPr>
      </w:pPr>
    </w:p>
    <w:p w:rsidR="00AF09A8" w:rsidRPr="00351611" w:rsidRDefault="00AF09A8" w:rsidP="00743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9A8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Pr="00AF09A8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җирле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үзидарә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гомуми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турында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«2003 </w:t>
      </w:r>
      <w:proofErr w:type="spellStart"/>
      <w:r w:rsidRPr="00AF09A8">
        <w:rPr>
          <w:rFonts w:ascii="Times New Roman" w:hAnsi="Times New Roman"/>
          <w:sz w:val="28"/>
          <w:szCs w:val="28"/>
        </w:rPr>
        <w:t>елның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AF09A8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AF09A8">
        <w:rPr>
          <w:rFonts w:ascii="Times New Roman" w:hAnsi="Times New Roman"/>
          <w:sz w:val="28"/>
          <w:szCs w:val="28"/>
        </w:rPr>
        <w:t>номерлы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AF09A8">
        <w:rPr>
          <w:rFonts w:ascii="Times New Roman" w:hAnsi="Times New Roman"/>
          <w:sz w:val="28"/>
          <w:szCs w:val="28"/>
        </w:rPr>
        <w:t>статьясына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AF09A8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Түбән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AF09A8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районының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AF09A8">
        <w:rPr>
          <w:rFonts w:ascii="Times New Roman" w:hAnsi="Times New Roman"/>
          <w:sz w:val="28"/>
          <w:szCs w:val="28"/>
        </w:rPr>
        <w:t>Простинское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авыл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җирлеге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F09A8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берәмлеге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Уставына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AF09A8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Түбән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AF09A8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AF09A8">
        <w:rPr>
          <w:rFonts w:ascii="Times New Roman" w:hAnsi="Times New Roman"/>
          <w:sz w:val="28"/>
          <w:szCs w:val="28"/>
        </w:rPr>
        <w:t>Советының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13.10.2006 № 48, </w:t>
      </w:r>
      <w:proofErr w:type="spellStart"/>
      <w:r w:rsidRPr="00AF09A8">
        <w:rPr>
          <w:rFonts w:ascii="Times New Roman" w:hAnsi="Times New Roman"/>
          <w:sz w:val="28"/>
          <w:szCs w:val="28"/>
        </w:rPr>
        <w:t>простинский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авыл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җирлегендә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яшәүчеләрнең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09A8">
        <w:rPr>
          <w:rFonts w:ascii="Times New Roman" w:hAnsi="Times New Roman"/>
          <w:sz w:val="28"/>
          <w:szCs w:val="28"/>
        </w:rPr>
        <w:t>ТР</w:t>
      </w:r>
      <w:proofErr w:type="gram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Түбән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AF09A8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районының</w:t>
      </w:r>
      <w:proofErr w:type="spellEnd"/>
      <w:r w:rsidRPr="00AF09A8">
        <w:rPr>
          <w:rFonts w:ascii="Times New Roman" w:hAnsi="Times New Roman"/>
          <w:sz w:val="28"/>
          <w:szCs w:val="28"/>
        </w:rPr>
        <w:t>» П</w:t>
      </w:r>
      <w:r>
        <w:rPr>
          <w:rFonts w:ascii="Times New Roman" w:hAnsi="Times New Roman"/>
          <w:sz w:val="28"/>
          <w:szCs w:val="28"/>
        </w:rPr>
        <w:t>рости</w:t>
      </w:r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авыл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җирлеге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F09A8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берәмлеге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чикләрен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җәмәгать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тыңлаулары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үткә</w:t>
      </w:r>
      <w:proofErr w:type="gramStart"/>
      <w:r w:rsidRPr="00AF09A8">
        <w:rPr>
          <w:rFonts w:ascii="Times New Roman" w:hAnsi="Times New Roman"/>
          <w:sz w:val="28"/>
          <w:szCs w:val="28"/>
        </w:rPr>
        <w:t>р</w:t>
      </w:r>
      <w:proofErr w:type="gramEnd"/>
      <w:r w:rsidRPr="00AF09A8">
        <w:rPr>
          <w:rFonts w:ascii="Times New Roman" w:hAnsi="Times New Roman"/>
          <w:sz w:val="28"/>
          <w:szCs w:val="28"/>
        </w:rPr>
        <w:t>ү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юлы </w:t>
      </w:r>
      <w:proofErr w:type="spellStart"/>
      <w:r w:rsidRPr="00AF09A8">
        <w:rPr>
          <w:rFonts w:ascii="Times New Roman" w:hAnsi="Times New Roman"/>
          <w:sz w:val="28"/>
          <w:szCs w:val="28"/>
        </w:rPr>
        <w:t>белән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үзгәртү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мәсьәләсен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тикшерүдә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катнашу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хокукын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ү</w:t>
      </w:r>
      <w:r>
        <w:rPr>
          <w:rFonts w:ascii="Times New Roman" w:hAnsi="Times New Roman"/>
          <w:sz w:val="28"/>
          <w:szCs w:val="28"/>
        </w:rPr>
        <w:t>тәү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максатларында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карар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бирәм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AF09A8" w:rsidRPr="00AF09A8" w:rsidRDefault="00AF09A8" w:rsidP="00AF09A8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AF09A8">
        <w:rPr>
          <w:rFonts w:ascii="Times New Roman" w:hAnsi="Times New Roman"/>
          <w:sz w:val="28"/>
          <w:szCs w:val="28"/>
        </w:rPr>
        <w:t>«</w:t>
      </w:r>
      <w:proofErr w:type="spellStart"/>
      <w:r w:rsidRPr="00AF09A8">
        <w:rPr>
          <w:rFonts w:ascii="Times New Roman" w:hAnsi="Times New Roman"/>
          <w:sz w:val="28"/>
          <w:szCs w:val="28"/>
        </w:rPr>
        <w:t>Түбән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AF09A8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AF09A8">
        <w:rPr>
          <w:rFonts w:ascii="Times New Roman" w:hAnsi="Times New Roman"/>
          <w:sz w:val="28"/>
          <w:szCs w:val="28"/>
        </w:rPr>
        <w:t>Простинский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авыл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җирлеге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AF09A8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берәмлеге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чикләрен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үзгәртү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мәсьәләсе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буенча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ачык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тыңлауларны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09A8">
        <w:rPr>
          <w:rFonts w:ascii="Times New Roman" w:hAnsi="Times New Roman"/>
          <w:sz w:val="28"/>
          <w:szCs w:val="28"/>
        </w:rPr>
        <w:t>әлеге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карарга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AF09A8">
        <w:rPr>
          <w:rFonts w:ascii="Times New Roman" w:hAnsi="Times New Roman"/>
          <w:sz w:val="28"/>
          <w:szCs w:val="28"/>
        </w:rPr>
        <w:t>нче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кушымта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, 2024 </w:t>
      </w:r>
      <w:proofErr w:type="spellStart"/>
      <w:r w:rsidRPr="00AF09A8">
        <w:rPr>
          <w:rFonts w:ascii="Times New Roman" w:hAnsi="Times New Roman"/>
          <w:sz w:val="28"/>
          <w:szCs w:val="28"/>
        </w:rPr>
        <w:t>елның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26 </w:t>
      </w:r>
      <w:proofErr w:type="spellStart"/>
      <w:r w:rsidRPr="00AF09A8">
        <w:rPr>
          <w:rFonts w:ascii="Times New Roman" w:hAnsi="Times New Roman"/>
          <w:sz w:val="28"/>
          <w:szCs w:val="28"/>
        </w:rPr>
        <w:t>апреленә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F09A8">
        <w:rPr>
          <w:rFonts w:ascii="Times New Roman" w:hAnsi="Times New Roman"/>
          <w:sz w:val="28"/>
          <w:szCs w:val="28"/>
        </w:rPr>
        <w:t>Түбән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AF09A8">
        <w:rPr>
          <w:rFonts w:ascii="Times New Roman" w:hAnsi="Times New Roman"/>
          <w:sz w:val="28"/>
          <w:szCs w:val="28"/>
        </w:rPr>
        <w:t>шәһәре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AF09A8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берәмлеге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чикләренә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кергән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җир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кишәрлекләрен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F09A8">
        <w:rPr>
          <w:rFonts w:ascii="Times New Roman" w:hAnsi="Times New Roman"/>
          <w:sz w:val="28"/>
          <w:szCs w:val="28"/>
        </w:rPr>
        <w:t>Простинский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авыл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җирлеге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AF09A8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берәмлегенә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кертү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юлы </w:t>
      </w:r>
      <w:proofErr w:type="spellStart"/>
      <w:r w:rsidRPr="00AF09A8">
        <w:rPr>
          <w:rFonts w:ascii="Times New Roman" w:hAnsi="Times New Roman"/>
          <w:sz w:val="28"/>
          <w:szCs w:val="28"/>
        </w:rPr>
        <w:t>бел</w:t>
      </w:r>
      <w:proofErr w:type="gramEnd"/>
      <w:r w:rsidRPr="00AF09A8">
        <w:rPr>
          <w:rFonts w:ascii="Times New Roman" w:hAnsi="Times New Roman"/>
          <w:sz w:val="28"/>
          <w:szCs w:val="28"/>
        </w:rPr>
        <w:t>ән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билгеләргә</w:t>
      </w:r>
      <w:proofErr w:type="spellEnd"/>
      <w:r w:rsidRPr="00AF09A8">
        <w:rPr>
          <w:rFonts w:ascii="Times New Roman" w:hAnsi="Times New Roman"/>
          <w:sz w:val="28"/>
          <w:szCs w:val="28"/>
        </w:rPr>
        <w:t>.</w:t>
      </w:r>
    </w:p>
    <w:p w:rsidR="00AF09A8" w:rsidRPr="00AF09A8" w:rsidRDefault="00AF09A8" w:rsidP="00AF09A8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AF09A8">
        <w:rPr>
          <w:rFonts w:ascii="Times New Roman" w:hAnsi="Times New Roman"/>
          <w:color w:val="000000" w:themeColor="text1"/>
          <w:sz w:val="28"/>
          <w:szCs w:val="28"/>
        </w:rPr>
        <w:t>үбән</w:t>
      </w:r>
      <w:proofErr w:type="spellEnd"/>
      <w:r w:rsidRPr="00AF09A8">
        <w:rPr>
          <w:rFonts w:ascii="Times New Roman" w:hAnsi="Times New Roman"/>
          <w:color w:val="000000" w:themeColor="text1"/>
          <w:sz w:val="28"/>
          <w:szCs w:val="28"/>
        </w:rPr>
        <w:t xml:space="preserve"> Кама </w:t>
      </w:r>
      <w:proofErr w:type="spellStart"/>
      <w:r w:rsidRPr="00AF09A8">
        <w:rPr>
          <w:rFonts w:ascii="Times New Roman" w:hAnsi="Times New Roman"/>
          <w:color w:val="000000" w:themeColor="text1"/>
          <w:sz w:val="28"/>
          <w:szCs w:val="28"/>
        </w:rPr>
        <w:t>муниципаль</w:t>
      </w:r>
      <w:proofErr w:type="spellEnd"/>
      <w:r w:rsidRPr="00AF09A8">
        <w:rPr>
          <w:rFonts w:ascii="Times New Roman" w:hAnsi="Times New Roman"/>
          <w:color w:val="000000" w:themeColor="text1"/>
          <w:sz w:val="28"/>
          <w:szCs w:val="28"/>
        </w:rPr>
        <w:t xml:space="preserve"> районы, Прости </w:t>
      </w:r>
      <w:proofErr w:type="spellStart"/>
      <w:r w:rsidRPr="00AF09A8">
        <w:rPr>
          <w:rFonts w:ascii="Times New Roman" w:hAnsi="Times New Roman"/>
          <w:color w:val="000000" w:themeColor="text1"/>
          <w:sz w:val="28"/>
          <w:szCs w:val="28"/>
        </w:rPr>
        <w:t>авылы</w:t>
      </w:r>
      <w:proofErr w:type="spellEnd"/>
      <w:r w:rsidRPr="00AF09A8">
        <w:rPr>
          <w:rFonts w:ascii="Times New Roman" w:hAnsi="Times New Roman"/>
          <w:color w:val="000000" w:themeColor="text1"/>
          <w:sz w:val="28"/>
          <w:szCs w:val="28"/>
        </w:rPr>
        <w:t xml:space="preserve">, Школьная </w:t>
      </w:r>
      <w:proofErr w:type="spellStart"/>
      <w:r w:rsidRPr="00AF09A8">
        <w:rPr>
          <w:rFonts w:ascii="Times New Roman" w:hAnsi="Times New Roman"/>
          <w:color w:val="000000" w:themeColor="text1"/>
          <w:sz w:val="28"/>
          <w:szCs w:val="28"/>
        </w:rPr>
        <w:t>урамы</w:t>
      </w:r>
      <w:proofErr w:type="spellEnd"/>
      <w:r w:rsidRPr="00AF09A8">
        <w:rPr>
          <w:rFonts w:ascii="Times New Roman" w:hAnsi="Times New Roman"/>
          <w:color w:val="000000" w:themeColor="text1"/>
          <w:sz w:val="28"/>
          <w:szCs w:val="28"/>
        </w:rPr>
        <w:t xml:space="preserve">, 6 </w:t>
      </w:r>
      <w:proofErr w:type="spellStart"/>
      <w:r w:rsidRPr="00AF09A8">
        <w:rPr>
          <w:rFonts w:ascii="Times New Roman" w:hAnsi="Times New Roman"/>
          <w:color w:val="000000" w:themeColor="text1"/>
          <w:sz w:val="28"/>
          <w:szCs w:val="28"/>
        </w:rPr>
        <w:t>йорт</w:t>
      </w:r>
      <w:proofErr w:type="spellEnd"/>
      <w:r w:rsidRPr="00AF09A8">
        <w:rPr>
          <w:rFonts w:ascii="Times New Roman" w:hAnsi="Times New Roman"/>
          <w:color w:val="000000" w:themeColor="text1"/>
          <w:sz w:val="28"/>
          <w:szCs w:val="28"/>
        </w:rPr>
        <w:t xml:space="preserve"> адресы </w:t>
      </w:r>
      <w:proofErr w:type="spellStart"/>
      <w:r w:rsidRPr="00AF09A8">
        <w:rPr>
          <w:rFonts w:ascii="Times New Roman" w:hAnsi="Times New Roman"/>
          <w:color w:val="000000" w:themeColor="text1"/>
          <w:sz w:val="28"/>
          <w:szCs w:val="28"/>
        </w:rPr>
        <w:t>буенча</w:t>
      </w:r>
      <w:proofErr w:type="spellEnd"/>
      <w:r w:rsidRPr="00AF09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color w:val="000000" w:themeColor="text1"/>
          <w:sz w:val="28"/>
          <w:szCs w:val="28"/>
        </w:rPr>
        <w:t>урнашкан</w:t>
      </w:r>
      <w:proofErr w:type="spellEnd"/>
      <w:r w:rsidRPr="00AF09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color w:val="000000" w:themeColor="text1"/>
          <w:sz w:val="28"/>
          <w:szCs w:val="28"/>
        </w:rPr>
        <w:t>авыл</w:t>
      </w:r>
      <w:proofErr w:type="spellEnd"/>
      <w:r w:rsidRPr="00AF09A8">
        <w:rPr>
          <w:rFonts w:ascii="Times New Roman" w:hAnsi="Times New Roman"/>
          <w:color w:val="000000" w:themeColor="text1"/>
          <w:sz w:val="28"/>
          <w:szCs w:val="28"/>
        </w:rPr>
        <w:t xml:space="preserve"> клубы </w:t>
      </w:r>
      <w:proofErr w:type="spellStart"/>
      <w:r w:rsidRPr="00AF09A8">
        <w:rPr>
          <w:rFonts w:ascii="Times New Roman" w:hAnsi="Times New Roman"/>
          <w:color w:val="000000" w:themeColor="text1"/>
          <w:sz w:val="28"/>
          <w:szCs w:val="28"/>
        </w:rPr>
        <w:t>бинасын</w:t>
      </w:r>
      <w:proofErr w:type="spellEnd"/>
      <w:r w:rsidRPr="00AF09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color w:val="000000" w:themeColor="text1"/>
          <w:sz w:val="28"/>
          <w:szCs w:val="28"/>
        </w:rPr>
        <w:t>һәм</w:t>
      </w:r>
      <w:proofErr w:type="spellEnd"/>
      <w:r w:rsidRPr="00AF09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color w:val="000000" w:themeColor="text1"/>
          <w:sz w:val="28"/>
          <w:szCs w:val="28"/>
        </w:rPr>
        <w:t>үткә</w:t>
      </w:r>
      <w:proofErr w:type="gramStart"/>
      <w:r w:rsidRPr="00AF09A8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AF09A8">
        <w:rPr>
          <w:rFonts w:ascii="Times New Roman" w:hAnsi="Times New Roman"/>
          <w:color w:val="000000" w:themeColor="text1"/>
          <w:sz w:val="28"/>
          <w:szCs w:val="28"/>
        </w:rPr>
        <w:t>ү</w:t>
      </w:r>
      <w:proofErr w:type="spellEnd"/>
      <w:r w:rsidRPr="00AF09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color w:val="000000" w:themeColor="text1"/>
          <w:sz w:val="28"/>
          <w:szCs w:val="28"/>
        </w:rPr>
        <w:t>вакытын</w:t>
      </w:r>
      <w:proofErr w:type="spellEnd"/>
      <w:r w:rsidRPr="00AF09A8">
        <w:rPr>
          <w:rFonts w:ascii="Times New Roman" w:hAnsi="Times New Roman"/>
          <w:color w:val="000000" w:themeColor="text1"/>
          <w:sz w:val="28"/>
          <w:szCs w:val="28"/>
        </w:rPr>
        <w:t xml:space="preserve"> 10 </w:t>
      </w:r>
      <w:proofErr w:type="spellStart"/>
      <w:r w:rsidRPr="00AF09A8">
        <w:rPr>
          <w:rFonts w:ascii="Times New Roman" w:hAnsi="Times New Roman"/>
          <w:color w:val="000000" w:themeColor="text1"/>
          <w:sz w:val="28"/>
          <w:szCs w:val="28"/>
        </w:rPr>
        <w:t>сәгать</w:t>
      </w:r>
      <w:proofErr w:type="spellEnd"/>
      <w:r w:rsidRPr="00AF09A8">
        <w:rPr>
          <w:rFonts w:ascii="Times New Roman" w:hAnsi="Times New Roman"/>
          <w:color w:val="000000" w:themeColor="text1"/>
          <w:sz w:val="28"/>
          <w:szCs w:val="28"/>
        </w:rPr>
        <w:t xml:space="preserve"> 00 </w:t>
      </w:r>
      <w:proofErr w:type="spellStart"/>
      <w:r w:rsidRPr="00AF09A8">
        <w:rPr>
          <w:rFonts w:ascii="Times New Roman" w:hAnsi="Times New Roman"/>
          <w:color w:val="000000" w:themeColor="text1"/>
          <w:sz w:val="28"/>
          <w:szCs w:val="28"/>
        </w:rPr>
        <w:t>минутта</w:t>
      </w:r>
      <w:proofErr w:type="spellEnd"/>
      <w:r w:rsidRPr="00AF09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color w:val="000000" w:themeColor="text1"/>
          <w:sz w:val="28"/>
          <w:szCs w:val="28"/>
        </w:rPr>
        <w:t>ачык</w:t>
      </w:r>
      <w:proofErr w:type="spellEnd"/>
      <w:r w:rsidRPr="00AF09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color w:val="000000" w:themeColor="text1"/>
          <w:sz w:val="28"/>
          <w:szCs w:val="28"/>
        </w:rPr>
        <w:t>тыңлаулар</w:t>
      </w:r>
      <w:proofErr w:type="spellEnd"/>
      <w:r w:rsidRPr="00AF09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color w:val="000000" w:themeColor="text1"/>
          <w:sz w:val="28"/>
          <w:szCs w:val="28"/>
        </w:rPr>
        <w:t>уздыру</w:t>
      </w:r>
      <w:proofErr w:type="spellEnd"/>
      <w:r w:rsidRPr="00AF09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color w:val="000000" w:themeColor="text1"/>
          <w:sz w:val="28"/>
          <w:szCs w:val="28"/>
        </w:rPr>
        <w:t>урыны</w:t>
      </w:r>
      <w:proofErr w:type="spellEnd"/>
      <w:r w:rsidRPr="00AF09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color w:val="000000" w:themeColor="text1"/>
          <w:sz w:val="28"/>
          <w:szCs w:val="28"/>
        </w:rPr>
        <w:t>итеп</w:t>
      </w:r>
      <w:proofErr w:type="spellEnd"/>
      <w:r w:rsidRPr="00AF09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color w:val="000000" w:themeColor="text1"/>
          <w:sz w:val="28"/>
          <w:szCs w:val="28"/>
        </w:rPr>
        <w:t>билгеләргә</w:t>
      </w:r>
      <w:proofErr w:type="spellEnd"/>
      <w:r w:rsidRPr="00AF09A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F09A8" w:rsidRPr="00AF09A8" w:rsidRDefault="00AF09A8" w:rsidP="00743DD5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09A8">
        <w:rPr>
          <w:rFonts w:ascii="Times New Roman" w:hAnsi="Times New Roman"/>
          <w:sz w:val="28"/>
          <w:szCs w:val="28"/>
        </w:rPr>
        <w:t>Әлеге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карарның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AF09A8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күрсәтелгән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мәсьәлә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буенча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ачык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тыңлауларны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оештыру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һәм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үткә</w:t>
      </w:r>
      <w:proofErr w:type="gramStart"/>
      <w:r w:rsidRPr="00AF09A8">
        <w:rPr>
          <w:rFonts w:ascii="Times New Roman" w:hAnsi="Times New Roman"/>
          <w:sz w:val="28"/>
          <w:szCs w:val="28"/>
        </w:rPr>
        <w:t>р</w:t>
      </w:r>
      <w:proofErr w:type="gramEnd"/>
      <w:r w:rsidRPr="00AF09A8">
        <w:rPr>
          <w:rFonts w:ascii="Times New Roman" w:hAnsi="Times New Roman"/>
          <w:sz w:val="28"/>
          <w:szCs w:val="28"/>
        </w:rPr>
        <w:t>ү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буенча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эшче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төркем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булдыру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09A8">
        <w:rPr>
          <w:rFonts w:ascii="Times New Roman" w:hAnsi="Times New Roman"/>
          <w:sz w:val="28"/>
          <w:szCs w:val="28"/>
        </w:rPr>
        <w:t>түбәндәге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составта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: </w:t>
      </w:r>
    </w:p>
    <w:p w:rsidR="00AF09A8" w:rsidRDefault="00AF09A8" w:rsidP="00743DD5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09A8">
        <w:rPr>
          <w:rFonts w:ascii="Times New Roman" w:hAnsi="Times New Roman"/>
          <w:sz w:val="28"/>
          <w:szCs w:val="28"/>
        </w:rPr>
        <w:t>Бадартинов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Д. А. </w:t>
      </w:r>
      <w:r w:rsidR="00743DD5">
        <w:rPr>
          <w:rFonts w:ascii="Times New Roman" w:hAnsi="Times New Roman"/>
          <w:sz w:val="28"/>
          <w:szCs w:val="28"/>
        </w:rPr>
        <w:t xml:space="preserve">- </w:t>
      </w:r>
      <w:r w:rsidRPr="00AF09A8">
        <w:rPr>
          <w:rFonts w:ascii="Times New Roman" w:hAnsi="Times New Roman"/>
          <w:sz w:val="28"/>
          <w:szCs w:val="28"/>
        </w:rPr>
        <w:t xml:space="preserve">Прости </w:t>
      </w:r>
      <w:proofErr w:type="spellStart"/>
      <w:r w:rsidRPr="00AF09A8">
        <w:rPr>
          <w:rFonts w:ascii="Times New Roman" w:hAnsi="Times New Roman"/>
          <w:sz w:val="28"/>
          <w:szCs w:val="28"/>
        </w:rPr>
        <w:t>авыл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җирлеге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9A8">
        <w:rPr>
          <w:rFonts w:ascii="Times New Roman" w:hAnsi="Times New Roman"/>
          <w:sz w:val="28"/>
          <w:szCs w:val="28"/>
        </w:rPr>
        <w:t>башлыгы</w:t>
      </w:r>
      <w:proofErr w:type="spellEnd"/>
      <w:r w:rsidRPr="00AF09A8">
        <w:rPr>
          <w:rFonts w:ascii="Times New Roman" w:hAnsi="Times New Roman"/>
          <w:sz w:val="28"/>
          <w:szCs w:val="28"/>
        </w:rPr>
        <w:t xml:space="preserve">, комиссия </w:t>
      </w:r>
      <w:proofErr w:type="spellStart"/>
      <w:proofErr w:type="gramStart"/>
      <w:r w:rsidRPr="00AF09A8">
        <w:rPr>
          <w:rFonts w:ascii="Times New Roman" w:hAnsi="Times New Roman"/>
          <w:sz w:val="28"/>
          <w:szCs w:val="28"/>
        </w:rPr>
        <w:t>р</w:t>
      </w:r>
      <w:proofErr w:type="gramEnd"/>
      <w:r w:rsidRPr="00AF09A8">
        <w:rPr>
          <w:rFonts w:ascii="Times New Roman" w:hAnsi="Times New Roman"/>
          <w:sz w:val="28"/>
          <w:szCs w:val="28"/>
        </w:rPr>
        <w:t>әисе</w:t>
      </w:r>
      <w:proofErr w:type="spellEnd"/>
      <w:r w:rsidRPr="00AF09A8">
        <w:rPr>
          <w:rFonts w:ascii="Times New Roman" w:hAnsi="Times New Roman"/>
          <w:sz w:val="28"/>
          <w:szCs w:val="28"/>
        </w:rPr>
        <w:t>;</w:t>
      </w:r>
    </w:p>
    <w:p w:rsidR="00AF09A8" w:rsidRDefault="00AF09A8" w:rsidP="00743DD5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DD5">
        <w:rPr>
          <w:rFonts w:ascii="Times New Roman" w:hAnsi="Times New Roman"/>
          <w:sz w:val="28"/>
          <w:szCs w:val="28"/>
        </w:rPr>
        <w:t xml:space="preserve">Коробков А. </w:t>
      </w:r>
      <w:r w:rsidR="00743DD5">
        <w:rPr>
          <w:rFonts w:ascii="Times New Roman" w:hAnsi="Times New Roman"/>
          <w:sz w:val="28"/>
          <w:szCs w:val="28"/>
        </w:rPr>
        <w:t>И</w:t>
      </w:r>
      <w:r w:rsidRPr="00743DD5">
        <w:rPr>
          <w:rFonts w:ascii="Times New Roman" w:hAnsi="Times New Roman"/>
          <w:sz w:val="28"/>
          <w:szCs w:val="28"/>
        </w:rPr>
        <w:t>.</w:t>
      </w:r>
      <w:r w:rsidR="00743DD5">
        <w:rPr>
          <w:rFonts w:ascii="Times New Roman" w:hAnsi="Times New Roman"/>
          <w:sz w:val="28"/>
          <w:szCs w:val="28"/>
        </w:rPr>
        <w:t xml:space="preserve"> -</w:t>
      </w:r>
      <w:r w:rsidRPr="00743DD5">
        <w:rPr>
          <w:rFonts w:ascii="Times New Roman" w:hAnsi="Times New Roman"/>
          <w:sz w:val="28"/>
          <w:szCs w:val="28"/>
        </w:rPr>
        <w:t xml:space="preserve"> Прости </w:t>
      </w:r>
      <w:proofErr w:type="spellStart"/>
      <w:r w:rsidRPr="00743DD5">
        <w:rPr>
          <w:rFonts w:ascii="Times New Roman" w:hAnsi="Times New Roman"/>
          <w:sz w:val="28"/>
          <w:szCs w:val="28"/>
        </w:rPr>
        <w:t>авыл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җирлеге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Советы депутаты;</w:t>
      </w:r>
    </w:p>
    <w:p w:rsidR="00AF09A8" w:rsidRPr="00743DD5" w:rsidRDefault="00AF09A8" w:rsidP="00743DD5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3DD5">
        <w:rPr>
          <w:rFonts w:ascii="Times New Roman" w:hAnsi="Times New Roman"/>
          <w:sz w:val="28"/>
          <w:szCs w:val="28"/>
        </w:rPr>
        <w:lastRenderedPageBreak/>
        <w:t>Чефранов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r w:rsidR="00743DD5">
        <w:rPr>
          <w:rFonts w:ascii="Times New Roman" w:hAnsi="Times New Roman"/>
          <w:sz w:val="28"/>
          <w:szCs w:val="28"/>
        </w:rPr>
        <w:t>В</w:t>
      </w:r>
      <w:r w:rsidRPr="00743DD5">
        <w:rPr>
          <w:rFonts w:ascii="Times New Roman" w:hAnsi="Times New Roman"/>
          <w:sz w:val="28"/>
          <w:szCs w:val="28"/>
        </w:rPr>
        <w:t xml:space="preserve">.З. </w:t>
      </w:r>
      <w:r w:rsidR="00743DD5">
        <w:rPr>
          <w:rFonts w:ascii="Times New Roman" w:hAnsi="Times New Roman"/>
          <w:sz w:val="28"/>
          <w:szCs w:val="28"/>
        </w:rPr>
        <w:t xml:space="preserve">- </w:t>
      </w:r>
      <w:r w:rsidRPr="00743DD5">
        <w:rPr>
          <w:rFonts w:ascii="Times New Roman" w:hAnsi="Times New Roman"/>
          <w:sz w:val="28"/>
          <w:szCs w:val="28"/>
        </w:rPr>
        <w:t xml:space="preserve">Прости </w:t>
      </w:r>
      <w:proofErr w:type="spellStart"/>
      <w:r w:rsidRPr="00743DD5">
        <w:rPr>
          <w:rFonts w:ascii="Times New Roman" w:hAnsi="Times New Roman"/>
          <w:sz w:val="28"/>
          <w:szCs w:val="28"/>
        </w:rPr>
        <w:t>авыл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җирлеге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Советы депутаты.</w:t>
      </w:r>
    </w:p>
    <w:p w:rsidR="00743DD5" w:rsidRDefault="00743DD5" w:rsidP="00743DD5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3DD5">
        <w:rPr>
          <w:rFonts w:ascii="Times New Roman" w:hAnsi="Times New Roman"/>
          <w:sz w:val="28"/>
          <w:szCs w:val="28"/>
        </w:rPr>
        <w:t>Фикер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алышу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мәсьәләсе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буенча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тәкъдимнә</w:t>
      </w:r>
      <w:proofErr w:type="gramStart"/>
      <w:r w:rsidRPr="00743DD5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һәм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искәрмәләр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Җәмәгать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тыңлауларында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катнашучылардан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DD5">
        <w:rPr>
          <w:rFonts w:ascii="Times New Roman" w:hAnsi="Times New Roman"/>
          <w:sz w:val="28"/>
          <w:szCs w:val="28"/>
        </w:rPr>
        <w:t>җәмәгать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тыңлауларында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катнашучылар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җыелышы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барышында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язма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яки </w:t>
      </w:r>
      <w:proofErr w:type="spellStart"/>
      <w:r w:rsidRPr="00743DD5">
        <w:rPr>
          <w:rFonts w:ascii="Times New Roman" w:hAnsi="Times New Roman"/>
          <w:sz w:val="28"/>
          <w:szCs w:val="28"/>
        </w:rPr>
        <w:t>телдән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кабул </w:t>
      </w:r>
      <w:proofErr w:type="spellStart"/>
      <w:r w:rsidRPr="00743DD5">
        <w:rPr>
          <w:rFonts w:ascii="Times New Roman" w:hAnsi="Times New Roman"/>
          <w:sz w:val="28"/>
          <w:szCs w:val="28"/>
        </w:rPr>
        <w:t>ителә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DD5">
        <w:rPr>
          <w:rFonts w:ascii="Times New Roman" w:hAnsi="Times New Roman"/>
          <w:sz w:val="28"/>
          <w:szCs w:val="28"/>
        </w:rPr>
        <w:t>Простинский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авыл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җирлеге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башкарма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комитеты </w:t>
      </w:r>
      <w:proofErr w:type="spellStart"/>
      <w:r w:rsidRPr="00743DD5">
        <w:rPr>
          <w:rFonts w:ascii="Times New Roman" w:hAnsi="Times New Roman"/>
          <w:sz w:val="28"/>
          <w:szCs w:val="28"/>
        </w:rPr>
        <w:t>адресына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автор </w:t>
      </w:r>
      <w:proofErr w:type="spellStart"/>
      <w:r w:rsidRPr="00743DD5">
        <w:rPr>
          <w:rFonts w:ascii="Times New Roman" w:hAnsi="Times New Roman"/>
          <w:sz w:val="28"/>
          <w:szCs w:val="28"/>
        </w:rPr>
        <w:t>һәм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аның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адресын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күрсәтеп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язма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рәвештә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кабул </w:t>
      </w:r>
      <w:proofErr w:type="spellStart"/>
      <w:r w:rsidRPr="00743DD5">
        <w:rPr>
          <w:rFonts w:ascii="Times New Roman" w:hAnsi="Times New Roman"/>
          <w:sz w:val="28"/>
          <w:szCs w:val="28"/>
        </w:rPr>
        <w:t>ителә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: Прости </w:t>
      </w:r>
      <w:proofErr w:type="spellStart"/>
      <w:r w:rsidRPr="00743DD5">
        <w:rPr>
          <w:rFonts w:ascii="Times New Roman" w:hAnsi="Times New Roman"/>
          <w:sz w:val="28"/>
          <w:szCs w:val="28"/>
        </w:rPr>
        <w:t>авылы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, Школьная </w:t>
      </w:r>
      <w:proofErr w:type="spellStart"/>
      <w:r w:rsidRPr="00743DD5">
        <w:rPr>
          <w:rFonts w:ascii="Times New Roman" w:hAnsi="Times New Roman"/>
          <w:sz w:val="28"/>
          <w:szCs w:val="28"/>
        </w:rPr>
        <w:t>урамы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, 8 </w:t>
      </w:r>
      <w:proofErr w:type="spellStart"/>
      <w:r w:rsidRPr="00743DD5">
        <w:rPr>
          <w:rFonts w:ascii="Times New Roman" w:hAnsi="Times New Roman"/>
          <w:sz w:val="28"/>
          <w:szCs w:val="28"/>
        </w:rPr>
        <w:t>йорт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(2024 </w:t>
      </w:r>
      <w:proofErr w:type="spellStart"/>
      <w:r w:rsidRPr="00743DD5">
        <w:rPr>
          <w:rFonts w:ascii="Times New Roman" w:hAnsi="Times New Roman"/>
          <w:sz w:val="28"/>
          <w:szCs w:val="28"/>
        </w:rPr>
        <w:t>елның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27 </w:t>
      </w:r>
      <w:proofErr w:type="spellStart"/>
      <w:r w:rsidRPr="00743DD5">
        <w:rPr>
          <w:rFonts w:ascii="Times New Roman" w:hAnsi="Times New Roman"/>
          <w:sz w:val="28"/>
          <w:szCs w:val="28"/>
        </w:rPr>
        <w:t>мартыннан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26 </w:t>
      </w:r>
      <w:proofErr w:type="spellStart"/>
      <w:r w:rsidRPr="00743DD5">
        <w:rPr>
          <w:rFonts w:ascii="Times New Roman" w:hAnsi="Times New Roman"/>
          <w:sz w:val="28"/>
          <w:szCs w:val="28"/>
        </w:rPr>
        <w:t>апреленә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кадә</w:t>
      </w:r>
      <w:proofErr w:type="gramStart"/>
      <w:r w:rsidRPr="00743DD5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эш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көннәрендә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09:00 </w:t>
      </w:r>
      <w:proofErr w:type="spellStart"/>
      <w:r w:rsidRPr="00743DD5">
        <w:rPr>
          <w:rFonts w:ascii="Times New Roman" w:hAnsi="Times New Roman"/>
          <w:sz w:val="28"/>
          <w:szCs w:val="28"/>
        </w:rPr>
        <w:t>сәгатьтән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алып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16:00), </w:t>
      </w:r>
      <w:proofErr w:type="spellStart"/>
      <w:r w:rsidRPr="00743DD5">
        <w:rPr>
          <w:rFonts w:ascii="Times New Roman" w:hAnsi="Times New Roman"/>
          <w:sz w:val="28"/>
          <w:szCs w:val="28"/>
        </w:rPr>
        <w:t>һәм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электрон </w:t>
      </w:r>
      <w:proofErr w:type="spellStart"/>
      <w:r w:rsidRPr="00743DD5">
        <w:rPr>
          <w:rFonts w:ascii="Times New Roman" w:hAnsi="Times New Roman"/>
          <w:sz w:val="28"/>
          <w:szCs w:val="28"/>
        </w:rPr>
        <w:t>почтага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743DD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admprosti@yandex.ru</w:t>
        </w:r>
      </w:hyperlink>
      <w:r w:rsidRPr="00743DD5">
        <w:rPr>
          <w:rFonts w:ascii="Times New Roman" w:hAnsi="Times New Roman"/>
          <w:sz w:val="28"/>
          <w:szCs w:val="28"/>
        </w:rPr>
        <w:t>.</w:t>
      </w:r>
    </w:p>
    <w:p w:rsidR="00743DD5" w:rsidRDefault="00743DD5" w:rsidP="00743DD5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3DD5">
        <w:rPr>
          <w:rFonts w:ascii="Times New Roman" w:hAnsi="Times New Roman"/>
          <w:sz w:val="28"/>
          <w:szCs w:val="28"/>
        </w:rPr>
        <w:t>Ачык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тыңлауларда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катнашу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өчен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гаризалар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Түбән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743DD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районы, Прости </w:t>
      </w:r>
      <w:proofErr w:type="spellStart"/>
      <w:r w:rsidRPr="00743DD5">
        <w:rPr>
          <w:rFonts w:ascii="Times New Roman" w:hAnsi="Times New Roman"/>
          <w:sz w:val="28"/>
          <w:szCs w:val="28"/>
        </w:rPr>
        <w:t>авылы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DD5">
        <w:rPr>
          <w:rFonts w:ascii="Times New Roman" w:hAnsi="Times New Roman"/>
          <w:sz w:val="28"/>
          <w:szCs w:val="28"/>
        </w:rPr>
        <w:t>Мәктә</w:t>
      </w:r>
      <w:proofErr w:type="gramStart"/>
      <w:r w:rsidRPr="00743DD5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урамы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, 8 </w:t>
      </w:r>
      <w:proofErr w:type="spellStart"/>
      <w:r w:rsidRPr="00743DD5">
        <w:rPr>
          <w:rFonts w:ascii="Times New Roman" w:hAnsi="Times New Roman"/>
          <w:sz w:val="28"/>
          <w:szCs w:val="28"/>
        </w:rPr>
        <w:t>йорт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адресы </w:t>
      </w:r>
      <w:proofErr w:type="spellStart"/>
      <w:r w:rsidRPr="00743DD5">
        <w:rPr>
          <w:rFonts w:ascii="Times New Roman" w:hAnsi="Times New Roman"/>
          <w:sz w:val="28"/>
          <w:szCs w:val="28"/>
        </w:rPr>
        <w:t>буенча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DD5">
        <w:rPr>
          <w:rFonts w:ascii="Times New Roman" w:hAnsi="Times New Roman"/>
          <w:sz w:val="28"/>
          <w:szCs w:val="28"/>
        </w:rPr>
        <w:t>шәхсән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яки почта </w:t>
      </w:r>
      <w:proofErr w:type="spellStart"/>
      <w:r w:rsidRPr="00743DD5">
        <w:rPr>
          <w:rFonts w:ascii="Times New Roman" w:hAnsi="Times New Roman"/>
          <w:sz w:val="28"/>
          <w:szCs w:val="28"/>
        </w:rPr>
        <w:t>аша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43DD5">
        <w:rPr>
          <w:rFonts w:ascii="Times New Roman" w:hAnsi="Times New Roman"/>
          <w:sz w:val="28"/>
          <w:szCs w:val="28"/>
        </w:rPr>
        <w:t>конвертта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43DD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берәмлекләр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чикләрен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үзгәртү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турында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фикер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алышу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743DD5">
        <w:rPr>
          <w:rFonts w:ascii="Times New Roman" w:hAnsi="Times New Roman"/>
          <w:sz w:val="28"/>
          <w:szCs w:val="28"/>
        </w:rPr>
        <w:t>билгесе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белән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) ТР </w:t>
      </w:r>
      <w:proofErr w:type="spellStart"/>
      <w:r w:rsidRPr="00743DD5">
        <w:rPr>
          <w:rFonts w:ascii="Times New Roman" w:hAnsi="Times New Roman"/>
          <w:sz w:val="28"/>
          <w:szCs w:val="28"/>
        </w:rPr>
        <w:t>Түбән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743DD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743DD5">
        <w:rPr>
          <w:rFonts w:ascii="Times New Roman" w:hAnsi="Times New Roman"/>
          <w:sz w:val="28"/>
          <w:szCs w:val="28"/>
        </w:rPr>
        <w:t>Советының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13.10.2006 ел, №48 </w:t>
      </w:r>
      <w:proofErr w:type="spellStart"/>
      <w:r w:rsidRPr="00743DD5">
        <w:rPr>
          <w:rFonts w:ascii="Times New Roman" w:hAnsi="Times New Roman"/>
          <w:sz w:val="28"/>
          <w:szCs w:val="28"/>
        </w:rPr>
        <w:t>карары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белән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расланган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ачык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тыңлауларны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оештыру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һәм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үткә</w:t>
      </w:r>
      <w:proofErr w:type="gramStart"/>
      <w:r w:rsidRPr="00743DD5">
        <w:rPr>
          <w:rFonts w:ascii="Times New Roman" w:hAnsi="Times New Roman"/>
          <w:sz w:val="28"/>
          <w:szCs w:val="28"/>
        </w:rPr>
        <w:t>р</w:t>
      </w:r>
      <w:proofErr w:type="gramEnd"/>
      <w:r w:rsidRPr="00743DD5">
        <w:rPr>
          <w:rFonts w:ascii="Times New Roman" w:hAnsi="Times New Roman"/>
          <w:sz w:val="28"/>
          <w:szCs w:val="28"/>
        </w:rPr>
        <w:t>ү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тәртибенә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ярашлы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рәвештә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бирелә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. 2024 </w:t>
      </w:r>
      <w:proofErr w:type="spellStart"/>
      <w:r w:rsidRPr="00743DD5">
        <w:rPr>
          <w:rFonts w:ascii="Times New Roman" w:hAnsi="Times New Roman"/>
          <w:sz w:val="28"/>
          <w:szCs w:val="28"/>
        </w:rPr>
        <w:t>елның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21 </w:t>
      </w:r>
      <w:proofErr w:type="spellStart"/>
      <w:r w:rsidRPr="00743DD5">
        <w:rPr>
          <w:rFonts w:ascii="Times New Roman" w:hAnsi="Times New Roman"/>
          <w:sz w:val="28"/>
          <w:szCs w:val="28"/>
        </w:rPr>
        <w:t>апреленә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кадәр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(Тел. 8(8555) 44-98-35, 8(8555) 44-98-36).</w:t>
      </w:r>
    </w:p>
    <w:p w:rsidR="00743DD5" w:rsidRDefault="00743DD5" w:rsidP="00743DD5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3DD5">
        <w:rPr>
          <w:rFonts w:ascii="Times New Roman" w:hAnsi="Times New Roman"/>
          <w:sz w:val="28"/>
          <w:szCs w:val="28"/>
        </w:rPr>
        <w:t>Әлеге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карарны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Прости </w:t>
      </w:r>
      <w:proofErr w:type="spellStart"/>
      <w:r w:rsidRPr="00743DD5">
        <w:rPr>
          <w:rFonts w:ascii="Times New Roman" w:hAnsi="Times New Roman"/>
          <w:sz w:val="28"/>
          <w:szCs w:val="28"/>
        </w:rPr>
        <w:t>авылында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махсус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җиһазландырылган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мәгълүмат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стендларына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урнаштырып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, Прости </w:t>
      </w:r>
      <w:proofErr w:type="spellStart"/>
      <w:r w:rsidRPr="00743DD5">
        <w:rPr>
          <w:rFonts w:ascii="Times New Roman" w:hAnsi="Times New Roman"/>
          <w:sz w:val="28"/>
          <w:szCs w:val="28"/>
        </w:rPr>
        <w:t>авыл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җирлеге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сайтында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бастырып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чыгарырга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(http://prostinskoe-sp.ru/), </w:t>
      </w:r>
      <w:proofErr w:type="spellStart"/>
      <w:r w:rsidRPr="00743DD5">
        <w:rPr>
          <w:rFonts w:ascii="Times New Roman" w:hAnsi="Times New Roman"/>
          <w:sz w:val="28"/>
          <w:szCs w:val="28"/>
        </w:rPr>
        <w:t>Түбән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743DD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районының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рәсми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сайтында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(https://e-nkama.ru/), Татарстан </w:t>
      </w:r>
      <w:proofErr w:type="spellStart"/>
      <w:r w:rsidRPr="00743DD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хокукый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мәгълүмат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порталында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бастырып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чыгарырга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http://pravo.tatarstan.ru </w:t>
      </w:r>
      <w:proofErr w:type="spellStart"/>
      <w:r w:rsidRPr="00743DD5">
        <w:rPr>
          <w:rFonts w:ascii="Times New Roman" w:hAnsi="Times New Roman"/>
          <w:sz w:val="28"/>
          <w:szCs w:val="28"/>
        </w:rPr>
        <w:t>һәм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массакүләм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43DD5">
        <w:rPr>
          <w:rFonts w:ascii="Times New Roman" w:hAnsi="Times New Roman"/>
          <w:sz w:val="28"/>
          <w:szCs w:val="28"/>
        </w:rPr>
        <w:t>м</w:t>
      </w:r>
      <w:proofErr w:type="gramEnd"/>
      <w:r w:rsidRPr="00743DD5">
        <w:rPr>
          <w:rFonts w:ascii="Times New Roman" w:hAnsi="Times New Roman"/>
          <w:sz w:val="28"/>
          <w:szCs w:val="28"/>
        </w:rPr>
        <w:t>әгълүмат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чараларының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басма </w:t>
      </w:r>
      <w:proofErr w:type="spellStart"/>
      <w:r w:rsidRPr="00743DD5">
        <w:rPr>
          <w:rFonts w:ascii="Times New Roman" w:hAnsi="Times New Roman"/>
          <w:sz w:val="28"/>
          <w:szCs w:val="28"/>
        </w:rPr>
        <w:t>басмаларында</w:t>
      </w:r>
      <w:proofErr w:type="spellEnd"/>
      <w:r w:rsidRPr="00743DD5">
        <w:rPr>
          <w:rFonts w:ascii="Times New Roman" w:hAnsi="Times New Roman"/>
          <w:sz w:val="28"/>
          <w:szCs w:val="28"/>
        </w:rPr>
        <w:t>.</w:t>
      </w:r>
    </w:p>
    <w:p w:rsidR="002709F6" w:rsidRPr="00743DD5" w:rsidRDefault="00743DD5" w:rsidP="00743DD5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3DD5">
        <w:rPr>
          <w:rFonts w:ascii="Times New Roman" w:hAnsi="Times New Roman"/>
          <w:sz w:val="28"/>
          <w:szCs w:val="28"/>
        </w:rPr>
        <w:t>Әлеге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карарның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үтәлешен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контрольдә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тотуны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үземдә</w:t>
      </w:r>
      <w:proofErr w:type="spellEnd"/>
      <w:r w:rsidRPr="00743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 w:val="28"/>
          <w:szCs w:val="28"/>
        </w:rPr>
        <w:t>калдырам</w:t>
      </w:r>
      <w:proofErr w:type="spellEnd"/>
      <w:r w:rsidRPr="00743DD5">
        <w:rPr>
          <w:rFonts w:ascii="Times New Roman" w:hAnsi="Times New Roman"/>
          <w:sz w:val="28"/>
          <w:szCs w:val="28"/>
        </w:rPr>
        <w:t>.</w:t>
      </w:r>
    </w:p>
    <w:p w:rsidR="002709F6" w:rsidRDefault="002709F6" w:rsidP="002709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C1D" w:rsidRDefault="003C3C1D" w:rsidP="002709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C1D" w:rsidRDefault="003C3C1D" w:rsidP="002709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3DD5" w:rsidRDefault="00743DD5" w:rsidP="002709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4"/>
        <w:gridCol w:w="5215"/>
      </w:tblGrid>
      <w:tr w:rsidR="00091F86" w:rsidTr="00091F86">
        <w:tc>
          <w:tcPr>
            <w:tcW w:w="5214" w:type="dxa"/>
          </w:tcPr>
          <w:p w:rsidR="00091F86" w:rsidRDefault="00743DD5" w:rsidP="00743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DD5">
              <w:rPr>
                <w:rFonts w:ascii="Times New Roman" w:hAnsi="Times New Roman"/>
                <w:sz w:val="28"/>
                <w:szCs w:val="28"/>
              </w:rPr>
              <w:t xml:space="preserve">Прости </w:t>
            </w:r>
            <w:proofErr w:type="spellStart"/>
            <w:r w:rsidRPr="00743DD5">
              <w:rPr>
                <w:rFonts w:ascii="Times New Roman" w:hAnsi="Times New Roman"/>
                <w:sz w:val="28"/>
                <w:szCs w:val="28"/>
              </w:rPr>
              <w:t>авыл</w:t>
            </w:r>
            <w:proofErr w:type="spellEnd"/>
            <w:r w:rsidRPr="00743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3DD5">
              <w:rPr>
                <w:rFonts w:ascii="Times New Roman" w:hAnsi="Times New Roman"/>
                <w:sz w:val="28"/>
                <w:szCs w:val="28"/>
              </w:rPr>
              <w:t>җирлеге</w:t>
            </w:r>
            <w:proofErr w:type="spellEnd"/>
            <w:r w:rsidRPr="00743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3DD5">
              <w:rPr>
                <w:rFonts w:ascii="Times New Roman" w:hAnsi="Times New Roman"/>
                <w:sz w:val="28"/>
                <w:szCs w:val="28"/>
              </w:rPr>
              <w:t>башлыгы</w:t>
            </w:r>
            <w:proofErr w:type="spellEnd"/>
          </w:p>
        </w:tc>
        <w:tc>
          <w:tcPr>
            <w:tcW w:w="5215" w:type="dxa"/>
          </w:tcPr>
          <w:p w:rsidR="00091F86" w:rsidRDefault="00091F86" w:rsidP="006E6F3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3DD5" w:rsidRPr="00743DD5">
              <w:rPr>
                <w:rFonts w:ascii="Times New Roman" w:hAnsi="Times New Roman"/>
                <w:sz w:val="28"/>
                <w:szCs w:val="28"/>
              </w:rPr>
              <w:t xml:space="preserve">Д.Ә. </w:t>
            </w:r>
            <w:proofErr w:type="spellStart"/>
            <w:r w:rsidR="00743DD5" w:rsidRPr="00743DD5">
              <w:rPr>
                <w:rFonts w:ascii="Times New Roman" w:hAnsi="Times New Roman"/>
                <w:sz w:val="28"/>
                <w:szCs w:val="28"/>
              </w:rPr>
              <w:t>Бәдәртинов</w:t>
            </w:r>
            <w:proofErr w:type="spellEnd"/>
          </w:p>
        </w:tc>
      </w:tr>
    </w:tbl>
    <w:p w:rsidR="00BD3CA8" w:rsidRDefault="00BD3CA8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28B" w:rsidRDefault="0005328B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28B" w:rsidRDefault="0005328B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28B" w:rsidRDefault="0005328B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28B" w:rsidRDefault="0005328B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28B" w:rsidRDefault="0005328B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28B" w:rsidRDefault="0005328B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28B" w:rsidRDefault="0005328B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28B" w:rsidRDefault="0005328B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3DD5" w:rsidRDefault="00743DD5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3DD5" w:rsidRDefault="00743DD5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3DD5" w:rsidRDefault="00743DD5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3DD5" w:rsidRDefault="00743DD5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3DD5" w:rsidRDefault="00743DD5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3DD5" w:rsidRDefault="00743DD5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3DD5" w:rsidRDefault="00743DD5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28B" w:rsidRDefault="0005328B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8E1" w:rsidRDefault="004678E1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3DD5" w:rsidRPr="00743DD5" w:rsidRDefault="00743DD5" w:rsidP="00743DD5">
      <w:pPr>
        <w:spacing w:after="0" w:line="240" w:lineRule="auto"/>
        <w:ind w:left="4956"/>
        <w:jc w:val="right"/>
        <w:rPr>
          <w:rFonts w:ascii="Times New Roman" w:hAnsi="Times New Roman"/>
          <w:szCs w:val="28"/>
        </w:rPr>
      </w:pPr>
      <w:r w:rsidRPr="00743DD5">
        <w:rPr>
          <w:rFonts w:ascii="Times New Roman" w:hAnsi="Times New Roman"/>
          <w:szCs w:val="28"/>
        </w:rPr>
        <w:lastRenderedPageBreak/>
        <w:t xml:space="preserve">1 </w:t>
      </w:r>
      <w:proofErr w:type="spellStart"/>
      <w:r w:rsidRPr="00743DD5">
        <w:rPr>
          <w:rFonts w:ascii="Times New Roman" w:hAnsi="Times New Roman"/>
          <w:szCs w:val="28"/>
        </w:rPr>
        <w:t>нче</w:t>
      </w:r>
      <w:proofErr w:type="spellEnd"/>
      <w:r w:rsidRPr="00743DD5">
        <w:rPr>
          <w:rFonts w:ascii="Times New Roman" w:hAnsi="Times New Roman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Cs w:val="28"/>
        </w:rPr>
        <w:t>кушымта</w:t>
      </w:r>
      <w:proofErr w:type="spellEnd"/>
    </w:p>
    <w:p w:rsidR="00743DD5" w:rsidRPr="00743DD5" w:rsidRDefault="00743DD5" w:rsidP="00743DD5">
      <w:pPr>
        <w:spacing w:after="0" w:line="240" w:lineRule="auto"/>
        <w:ind w:left="4956"/>
        <w:jc w:val="right"/>
        <w:rPr>
          <w:rFonts w:ascii="Times New Roman" w:hAnsi="Times New Roman"/>
          <w:szCs w:val="28"/>
        </w:rPr>
      </w:pPr>
      <w:r w:rsidRPr="00743DD5">
        <w:rPr>
          <w:rFonts w:ascii="Times New Roman" w:hAnsi="Times New Roman"/>
          <w:szCs w:val="28"/>
        </w:rPr>
        <w:t xml:space="preserve">Татарстан </w:t>
      </w:r>
      <w:proofErr w:type="spellStart"/>
      <w:r w:rsidRPr="00743DD5">
        <w:rPr>
          <w:rFonts w:ascii="Times New Roman" w:hAnsi="Times New Roman"/>
          <w:szCs w:val="28"/>
        </w:rPr>
        <w:t>Республикасы</w:t>
      </w:r>
      <w:proofErr w:type="spellEnd"/>
      <w:proofErr w:type="gramStart"/>
      <w:r w:rsidRPr="00743DD5">
        <w:rPr>
          <w:rFonts w:ascii="Times New Roman" w:hAnsi="Times New Roman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Cs w:val="28"/>
        </w:rPr>
        <w:t>Т</w:t>
      </w:r>
      <w:proofErr w:type="gramEnd"/>
      <w:r w:rsidRPr="00743DD5">
        <w:rPr>
          <w:rFonts w:ascii="Times New Roman" w:hAnsi="Times New Roman"/>
          <w:szCs w:val="28"/>
        </w:rPr>
        <w:t>үбән</w:t>
      </w:r>
      <w:proofErr w:type="spellEnd"/>
      <w:r w:rsidRPr="00743DD5">
        <w:rPr>
          <w:rFonts w:ascii="Times New Roman" w:hAnsi="Times New Roman"/>
          <w:szCs w:val="28"/>
        </w:rPr>
        <w:t xml:space="preserve"> Кама </w:t>
      </w:r>
      <w:proofErr w:type="spellStart"/>
      <w:r w:rsidRPr="00743DD5">
        <w:rPr>
          <w:rFonts w:ascii="Times New Roman" w:hAnsi="Times New Roman"/>
          <w:szCs w:val="28"/>
        </w:rPr>
        <w:t>муниципаль</w:t>
      </w:r>
      <w:proofErr w:type="spellEnd"/>
      <w:r w:rsidRPr="00743DD5">
        <w:rPr>
          <w:rFonts w:ascii="Times New Roman" w:hAnsi="Times New Roman"/>
          <w:szCs w:val="28"/>
        </w:rPr>
        <w:t xml:space="preserve"> районы </w:t>
      </w:r>
      <w:proofErr w:type="spellStart"/>
      <w:r w:rsidRPr="00743DD5">
        <w:rPr>
          <w:rFonts w:ascii="Times New Roman" w:hAnsi="Times New Roman"/>
          <w:szCs w:val="28"/>
        </w:rPr>
        <w:t>Простинский</w:t>
      </w:r>
      <w:proofErr w:type="spellEnd"/>
      <w:r w:rsidRPr="00743DD5">
        <w:rPr>
          <w:rFonts w:ascii="Times New Roman" w:hAnsi="Times New Roman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Cs w:val="28"/>
        </w:rPr>
        <w:t>авыл</w:t>
      </w:r>
      <w:proofErr w:type="spellEnd"/>
      <w:r w:rsidRPr="00743DD5">
        <w:rPr>
          <w:rFonts w:ascii="Times New Roman" w:hAnsi="Times New Roman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Cs w:val="28"/>
        </w:rPr>
        <w:t>җирлеге</w:t>
      </w:r>
      <w:proofErr w:type="spellEnd"/>
      <w:r w:rsidRPr="00743DD5">
        <w:rPr>
          <w:rFonts w:ascii="Times New Roman" w:hAnsi="Times New Roman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Cs w:val="28"/>
        </w:rPr>
        <w:t>башлыгы</w:t>
      </w:r>
      <w:proofErr w:type="spellEnd"/>
      <w:r w:rsidRPr="00743DD5">
        <w:rPr>
          <w:rFonts w:ascii="Times New Roman" w:hAnsi="Times New Roman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Cs w:val="28"/>
        </w:rPr>
        <w:t>карарына</w:t>
      </w:r>
      <w:proofErr w:type="spellEnd"/>
    </w:p>
    <w:p w:rsidR="00743DD5" w:rsidRPr="00743DD5" w:rsidRDefault="00743DD5" w:rsidP="00743DD5">
      <w:pPr>
        <w:spacing w:after="0" w:line="240" w:lineRule="auto"/>
        <w:ind w:left="4956"/>
        <w:jc w:val="right"/>
        <w:rPr>
          <w:rFonts w:ascii="Times New Roman" w:hAnsi="Times New Roman"/>
          <w:szCs w:val="28"/>
        </w:rPr>
      </w:pPr>
      <w:r w:rsidRPr="00743DD5">
        <w:rPr>
          <w:rFonts w:ascii="Times New Roman" w:hAnsi="Times New Roman"/>
          <w:szCs w:val="28"/>
        </w:rPr>
        <w:t xml:space="preserve"> 2024 </w:t>
      </w:r>
      <w:proofErr w:type="spellStart"/>
      <w:r w:rsidRPr="00743DD5">
        <w:rPr>
          <w:rFonts w:ascii="Times New Roman" w:hAnsi="Times New Roman"/>
          <w:szCs w:val="28"/>
        </w:rPr>
        <w:t>елның</w:t>
      </w:r>
      <w:proofErr w:type="spellEnd"/>
      <w:r w:rsidRPr="00743DD5">
        <w:rPr>
          <w:rFonts w:ascii="Times New Roman" w:hAnsi="Times New Roman"/>
          <w:szCs w:val="28"/>
        </w:rPr>
        <w:t xml:space="preserve"> 27 </w:t>
      </w:r>
      <w:proofErr w:type="spellStart"/>
      <w:r w:rsidRPr="00743DD5">
        <w:rPr>
          <w:rFonts w:ascii="Times New Roman" w:hAnsi="Times New Roman"/>
          <w:szCs w:val="28"/>
        </w:rPr>
        <w:t>мартындагы</w:t>
      </w:r>
      <w:proofErr w:type="spellEnd"/>
      <w:r w:rsidRPr="00743DD5">
        <w:rPr>
          <w:rFonts w:ascii="Times New Roman" w:hAnsi="Times New Roman"/>
          <w:szCs w:val="28"/>
        </w:rPr>
        <w:t xml:space="preserve"> «01» </w:t>
      </w:r>
      <w:proofErr w:type="spellStart"/>
      <w:r w:rsidRPr="00743DD5">
        <w:rPr>
          <w:rFonts w:ascii="Times New Roman" w:hAnsi="Times New Roman"/>
          <w:szCs w:val="28"/>
        </w:rPr>
        <w:t>номерлы</w:t>
      </w:r>
      <w:proofErr w:type="spellEnd"/>
      <w:r w:rsidRPr="00743DD5">
        <w:rPr>
          <w:rFonts w:ascii="Times New Roman" w:hAnsi="Times New Roman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Cs w:val="28"/>
        </w:rPr>
        <w:t>карары</w:t>
      </w:r>
      <w:proofErr w:type="spellEnd"/>
    </w:p>
    <w:p w:rsidR="0005328B" w:rsidRDefault="00743DD5" w:rsidP="00743DD5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743DD5">
        <w:rPr>
          <w:rFonts w:ascii="Times New Roman" w:hAnsi="Times New Roman"/>
          <w:szCs w:val="28"/>
        </w:rPr>
        <w:t xml:space="preserve">"Татарстан </w:t>
      </w:r>
      <w:proofErr w:type="spellStart"/>
      <w:r w:rsidRPr="00743DD5">
        <w:rPr>
          <w:rFonts w:ascii="Times New Roman" w:hAnsi="Times New Roman"/>
          <w:szCs w:val="28"/>
        </w:rPr>
        <w:t>Республикасы</w:t>
      </w:r>
      <w:proofErr w:type="spellEnd"/>
      <w:proofErr w:type="gramStart"/>
      <w:r w:rsidRPr="00743DD5">
        <w:rPr>
          <w:rFonts w:ascii="Times New Roman" w:hAnsi="Times New Roman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Cs w:val="28"/>
        </w:rPr>
        <w:t>Т</w:t>
      </w:r>
      <w:proofErr w:type="gramEnd"/>
      <w:r w:rsidRPr="00743DD5">
        <w:rPr>
          <w:rFonts w:ascii="Times New Roman" w:hAnsi="Times New Roman"/>
          <w:szCs w:val="28"/>
        </w:rPr>
        <w:t>үбән</w:t>
      </w:r>
      <w:proofErr w:type="spellEnd"/>
      <w:r w:rsidRPr="00743DD5">
        <w:rPr>
          <w:rFonts w:ascii="Times New Roman" w:hAnsi="Times New Roman"/>
          <w:szCs w:val="28"/>
        </w:rPr>
        <w:t xml:space="preserve"> Кама </w:t>
      </w:r>
      <w:proofErr w:type="spellStart"/>
      <w:r w:rsidRPr="00743DD5">
        <w:rPr>
          <w:rFonts w:ascii="Times New Roman" w:hAnsi="Times New Roman"/>
          <w:szCs w:val="28"/>
        </w:rPr>
        <w:t>муниципаль</w:t>
      </w:r>
      <w:proofErr w:type="spellEnd"/>
      <w:r w:rsidRPr="00743DD5">
        <w:rPr>
          <w:rFonts w:ascii="Times New Roman" w:hAnsi="Times New Roman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Cs w:val="28"/>
        </w:rPr>
        <w:t>районының</w:t>
      </w:r>
      <w:proofErr w:type="spellEnd"/>
      <w:r w:rsidRPr="00743DD5">
        <w:rPr>
          <w:rFonts w:ascii="Times New Roman" w:hAnsi="Times New Roman"/>
          <w:szCs w:val="28"/>
        </w:rPr>
        <w:t xml:space="preserve">" </w:t>
      </w:r>
      <w:proofErr w:type="spellStart"/>
      <w:r w:rsidRPr="00743DD5">
        <w:rPr>
          <w:rFonts w:ascii="Times New Roman" w:hAnsi="Times New Roman"/>
          <w:szCs w:val="28"/>
        </w:rPr>
        <w:t>Простинский</w:t>
      </w:r>
      <w:proofErr w:type="spellEnd"/>
      <w:r w:rsidRPr="00743DD5">
        <w:rPr>
          <w:rFonts w:ascii="Times New Roman" w:hAnsi="Times New Roman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Cs w:val="28"/>
        </w:rPr>
        <w:t>авыл</w:t>
      </w:r>
      <w:proofErr w:type="spellEnd"/>
      <w:r w:rsidRPr="00743DD5">
        <w:rPr>
          <w:rFonts w:ascii="Times New Roman" w:hAnsi="Times New Roman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Cs w:val="28"/>
        </w:rPr>
        <w:t>җирлеге</w:t>
      </w:r>
      <w:proofErr w:type="spellEnd"/>
      <w:r w:rsidRPr="00743DD5">
        <w:rPr>
          <w:rFonts w:ascii="Times New Roman" w:hAnsi="Times New Roman"/>
          <w:szCs w:val="28"/>
        </w:rPr>
        <w:t xml:space="preserve"> " </w:t>
      </w:r>
      <w:proofErr w:type="spellStart"/>
      <w:r w:rsidRPr="00743DD5">
        <w:rPr>
          <w:rFonts w:ascii="Times New Roman" w:hAnsi="Times New Roman"/>
          <w:szCs w:val="28"/>
        </w:rPr>
        <w:t>муниципаль</w:t>
      </w:r>
      <w:proofErr w:type="spellEnd"/>
      <w:r w:rsidRPr="00743DD5">
        <w:rPr>
          <w:rFonts w:ascii="Times New Roman" w:hAnsi="Times New Roman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Cs w:val="28"/>
        </w:rPr>
        <w:t>берәмлеге</w:t>
      </w:r>
      <w:proofErr w:type="spellEnd"/>
      <w:r w:rsidRPr="00743DD5">
        <w:rPr>
          <w:rFonts w:ascii="Times New Roman" w:hAnsi="Times New Roman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Cs w:val="28"/>
        </w:rPr>
        <w:t>чикләрен</w:t>
      </w:r>
      <w:proofErr w:type="spellEnd"/>
      <w:r w:rsidRPr="00743DD5">
        <w:rPr>
          <w:rFonts w:ascii="Times New Roman" w:hAnsi="Times New Roman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Cs w:val="28"/>
        </w:rPr>
        <w:t>үзгәртү</w:t>
      </w:r>
      <w:proofErr w:type="spellEnd"/>
      <w:r w:rsidRPr="00743DD5">
        <w:rPr>
          <w:rFonts w:ascii="Times New Roman" w:hAnsi="Times New Roman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Cs w:val="28"/>
        </w:rPr>
        <w:t>мәсьәләсе</w:t>
      </w:r>
      <w:proofErr w:type="spellEnd"/>
      <w:r w:rsidRPr="00743DD5">
        <w:rPr>
          <w:rFonts w:ascii="Times New Roman" w:hAnsi="Times New Roman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Cs w:val="28"/>
        </w:rPr>
        <w:t>буенча</w:t>
      </w:r>
      <w:proofErr w:type="spellEnd"/>
      <w:r w:rsidRPr="00743DD5">
        <w:rPr>
          <w:rFonts w:ascii="Times New Roman" w:hAnsi="Times New Roman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Cs w:val="28"/>
        </w:rPr>
        <w:t>ачык</w:t>
      </w:r>
      <w:proofErr w:type="spellEnd"/>
      <w:r w:rsidRPr="00743DD5">
        <w:rPr>
          <w:rFonts w:ascii="Times New Roman" w:hAnsi="Times New Roman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Cs w:val="28"/>
        </w:rPr>
        <w:t>тыңлаулар</w:t>
      </w:r>
      <w:proofErr w:type="spellEnd"/>
      <w:r w:rsidRPr="00743DD5">
        <w:rPr>
          <w:rFonts w:ascii="Times New Roman" w:hAnsi="Times New Roman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Cs w:val="28"/>
        </w:rPr>
        <w:t>билгеләү</w:t>
      </w:r>
      <w:proofErr w:type="spellEnd"/>
      <w:r w:rsidRPr="00743DD5">
        <w:rPr>
          <w:rFonts w:ascii="Times New Roman" w:hAnsi="Times New Roman"/>
          <w:szCs w:val="28"/>
        </w:rPr>
        <w:t xml:space="preserve"> </w:t>
      </w:r>
      <w:proofErr w:type="spellStart"/>
      <w:r w:rsidRPr="00743DD5">
        <w:rPr>
          <w:rFonts w:ascii="Times New Roman" w:hAnsi="Times New Roman"/>
          <w:szCs w:val="28"/>
        </w:rPr>
        <w:t>турында</w:t>
      </w:r>
      <w:proofErr w:type="spellEnd"/>
      <w:r w:rsidRPr="00743DD5">
        <w:rPr>
          <w:rFonts w:ascii="Times New Roman" w:hAnsi="Times New Roman"/>
          <w:szCs w:val="28"/>
        </w:rPr>
        <w:t>»</w:t>
      </w:r>
    </w:p>
    <w:p w:rsidR="0005328B" w:rsidRDefault="0005328B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36D3" w:rsidRDefault="005F36D3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36D3" w:rsidRDefault="005F36D3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28B" w:rsidRPr="00FF6F96" w:rsidRDefault="00494622" w:rsidP="003C3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4622">
        <w:rPr>
          <w:rFonts w:ascii="Times New Roman" w:hAnsi="Times New Roman"/>
          <w:sz w:val="28"/>
          <w:szCs w:val="28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446.25pt" o:ole="">
            <v:imagedata r:id="rId7" o:title="" croptop="3036f" cropbottom="21248f"/>
          </v:shape>
          <o:OLEObject Type="Embed" ProgID="AcroExch.Document.11" ShapeID="_x0000_i1025" DrawAspect="Content" ObjectID="_1773123376" r:id="rId8"/>
        </w:object>
      </w:r>
      <w:bookmarkStart w:id="0" w:name="_GoBack"/>
      <w:bookmarkEnd w:id="0"/>
    </w:p>
    <w:sectPr w:rsidR="0005328B" w:rsidRPr="00FF6F96" w:rsidSect="003955A8">
      <w:pgSz w:w="11906" w:h="16838"/>
      <w:pgMar w:top="1134" w:right="567" w:bottom="113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4E30489"/>
    <w:multiLevelType w:val="hybridMultilevel"/>
    <w:tmpl w:val="40CAEEA2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42172"/>
    <w:multiLevelType w:val="hybridMultilevel"/>
    <w:tmpl w:val="B470A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55071"/>
    <w:multiLevelType w:val="hybridMultilevel"/>
    <w:tmpl w:val="9FB0C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2645C"/>
    <w:multiLevelType w:val="hybridMultilevel"/>
    <w:tmpl w:val="E60C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751F73"/>
    <w:multiLevelType w:val="hybridMultilevel"/>
    <w:tmpl w:val="79E4AB80"/>
    <w:lvl w:ilvl="0" w:tplc="92A436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7244C"/>
    <w:multiLevelType w:val="hybridMultilevel"/>
    <w:tmpl w:val="346C912E"/>
    <w:lvl w:ilvl="0" w:tplc="1C843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5328B"/>
    <w:rsid w:val="0007052A"/>
    <w:rsid w:val="00090572"/>
    <w:rsid w:val="00091F86"/>
    <w:rsid w:val="000D2182"/>
    <w:rsid w:val="000F6777"/>
    <w:rsid w:val="001068BA"/>
    <w:rsid w:val="00140161"/>
    <w:rsid w:val="001B0D76"/>
    <w:rsid w:val="001D367C"/>
    <w:rsid w:val="00202FD5"/>
    <w:rsid w:val="00270195"/>
    <w:rsid w:val="002709F6"/>
    <w:rsid w:val="002A705A"/>
    <w:rsid w:val="002B2C90"/>
    <w:rsid w:val="002E5138"/>
    <w:rsid w:val="002F34A0"/>
    <w:rsid w:val="00325EFF"/>
    <w:rsid w:val="00336A67"/>
    <w:rsid w:val="00351611"/>
    <w:rsid w:val="003955A8"/>
    <w:rsid w:val="003A0DCE"/>
    <w:rsid w:val="003B4616"/>
    <w:rsid w:val="003C3C1D"/>
    <w:rsid w:val="003C4A5A"/>
    <w:rsid w:val="003E53BD"/>
    <w:rsid w:val="003E54A1"/>
    <w:rsid w:val="003E5F6D"/>
    <w:rsid w:val="004272A4"/>
    <w:rsid w:val="00437A10"/>
    <w:rsid w:val="004678E1"/>
    <w:rsid w:val="00471804"/>
    <w:rsid w:val="00472FF8"/>
    <w:rsid w:val="00473D86"/>
    <w:rsid w:val="00494622"/>
    <w:rsid w:val="004B0932"/>
    <w:rsid w:val="004C285E"/>
    <w:rsid w:val="004D7802"/>
    <w:rsid w:val="004E4C24"/>
    <w:rsid w:val="00522FF3"/>
    <w:rsid w:val="00551FAF"/>
    <w:rsid w:val="00567BE3"/>
    <w:rsid w:val="0058384C"/>
    <w:rsid w:val="005A07EB"/>
    <w:rsid w:val="005D02C2"/>
    <w:rsid w:val="005F36D3"/>
    <w:rsid w:val="005F6A27"/>
    <w:rsid w:val="00601AFB"/>
    <w:rsid w:val="0063258A"/>
    <w:rsid w:val="006C32F5"/>
    <w:rsid w:val="006E6F31"/>
    <w:rsid w:val="006F5157"/>
    <w:rsid w:val="007054F4"/>
    <w:rsid w:val="0071523F"/>
    <w:rsid w:val="00743DD5"/>
    <w:rsid w:val="00745E43"/>
    <w:rsid w:val="00775244"/>
    <w:rsid w:val="007965C7"/>
    <w:rsid w:val="007A4595"/>
    <w:rsid w:val="007F47EC"/>
    <w:rsid w:val="008772EB"/>
    <w:rsid w:val="0089302C"/>
    <w:rsid w:val="008B1D5F"/>
    <w:rsid w:val="008B2C0A"/>
    <w:rsid w:val="008C2490"/>
    <w:rsid w:val="008D2725"/>
    <w:rsid w:val="008F5962"/>
    <w:rsid w:val="00935D63"/>
    <w:rsid w:val="00942707"/>
    <w:rsid w:val="0094366C"/>
    <w:rsid w:val="009564DF"/>
    <w:rsid w:val="00961F61"/>
    <w:rsid w:val="00974CA3"/>
    <w:rsid w:val="009805B3"/>
    <w:rsid w:val="009D5C7C"/>
    <w:rsid w:val="009F1888"/>
    <w:rsid w:val="00A404CA"/>
    <w:rsid w:val="00A42712"/>
    <w:rsid w:val="00A875EC"/>
    <w:rsid w:val="00AC0A78"/>
    <w:rsid w:val="00AE6F43"/>
    <w:rsid w:val="00AF09A8"/>
    <w:rsid w:val="00B04797"/>
    <w:rsid w:val="00B34F0D"/>
    <w:rsid w:val="00B6089F"/>
    <w:rsid w:val="00B85DD5"/>
    <w:rsid w:val="00B9182B"/>
    <w:rsid w:val="00BC12FA"/>
    <w:rsid w:val="00BD3CA8"/>
    <w:rsid w:val="00BE27E8"/>
    <w:rsid w:val="00BF5486"/>
    <w:rsid w:val="00C07494"/>
    <w:rsid w:val="00C22FE9"/>
    <w:rsid w:val="00C27BD5"/>
    <w:rsid w:val="00C324F8"/>
    <w:rsid w:val="00C462ED"/>
    <w:rsid w:val="00C677F3"/>
    <w:rsid w:val="00C7321C"/>
    <w:rsid w:val="00C84C8D"/>
    <w:rsid w:val="00CC7AC4"/>
    <w:rsid w:val="00CD7A1F"/>
    <w:rsid w:val="00CE5F4E"/>
    <w:rsid w:val="00D33FE9"/>
    <w:rsid w:val="00D71F4A"/>
    <w:rsid w:val="00DD4C79"/>
    <w:rsid w:val="00DE7B26"/>
    <w:rsid w:val="00E666E7"/>
    <w:rsid w:val="00EA27B9"/>
    <w:rsid w:val="00ED3779"/>
    <w:rsid w:val="00EE1192"/>
    <w:rsid w:val="00F133BD"/>
    <w:rsid w:val="00F20861"/>
    <w:rsid w:val="00F34F7C"/>
    <w:rsid w:val="00F6747A"/>
    <w:rsid w:val="00F90EF3"/>
    <w:rsid w:val="00FA403C"/>
    <w:rsid w:val="00FA5626"/>
    <w:rsid w:val="00FA60CE"/>
    <w:rsid w:val="00FD5F5B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4F7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C4A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955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F30"/>
    <w:rPr>
      <w:rFonts w:ascii="Times New Roman" w:hAnsi="Times New Roman"/>
      <w:sz w:val="0"/>
      <w:szCs w:val="0"/>
      <w:lang w:eastAsia="en-US"/>
    </w:rPr>
  </w:style>
  <w:style w:type="table" w:styleId="a7">
    <w:name w:val="Table Grid"/>
    <w:basedOn w:val="a1"/>
    <w:locked/>
    <w:rsid w:val="00091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04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C3C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4F7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C4A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955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F30"/>
    <w:rPr>
      <w:rFonts w:ascii="Times New Roman" w:hAnsi="Times New Roman"/>
      <w:sz w:val="0"/>
      <w:szCs w:val="0"/>
      <w:lang w:eastAsia="en-US"/>
    </w:rPr>
  </w:style>
  <w:style w:type="table" w:styleId="a7">
    <w:name w:val="Table Grid"/>
    <w:basedOn w:val="a1"/>
    <w:locked/>
    <w:rsid w:val="00091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04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C3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prosti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5</cp:revision>
  <cp:lastPrinted>2024-03-27T07:13:00Z</cp:lastPrinted>
  <dcterms:created xsi:type="dcterms:W3CDTF">2024-03-27T08:31:00Z</dcterms:created>
  <dcterms:modified xsi:type="dcterms:W3CDTF">2024-03-28T06:30:00Z</dcterms:modified>
</cp:coreProperties>
</file>